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B782" w14:textId="3F22E692" w:rsidR="007E1D63" w:rsidRDefault="007E1D63" w:rsidP="00D114DE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June 2024 Real Estate Transactions:</w:t>
      </w:r>
    </w:p>
    <w:p w14:paraId="105A3D5E" w14:textId="77777777" w:rsidR="007E1D63" w:rsidRDefault="007E1D63" w:rsidP="00D114DE">
      <w:pPr>
        <w:rPr>
          <w:rFonts w:ascii="Aptos" w:hAnsi="Aptos"/>
          <w:sz w:val="28"/>
          <w:szCs w:val="28"/>
        </w:rPr>
      </w:pPr>
    </w:p>
    <w:p w14:paraId="429900A1" w14:textId="61208F76" w:rsidR="00D114DE" w:rsidRDefault="007E1D63" w:rsidP="000F34B1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Since we are on a cash bases</w:t>
      </w:r>
      <w:r w:rsidR="006846F9">
        <w:rPr>
          <w:rFonts w:ascii="Aptos" w:hAnsi="Aptos"/>
          <w:sz w:val="28"/>
          <w:szCs w:val="28"/>
        </w:rPr>
        <w:t>,</w:t>
      </w:r>
      <w:r>
        <w:rPr>
          <w:rFonts w:ascii="Aptos" w:hAnsi="Aptos"/>
          <w:sz w:val="28"/>
          <w:szCs w:val="28"/>
        </w:rPr>
        <w:t xml:space="preserve"> home sale transactions are recorded when payment is received from the title company which may not be the closing date.  In June there were three transactions; two when </w:t>
      </w:r>
      <w:r w:rsidR="00FF0700">
        <w:rPr>
          <w:rFonts w:ascii="Aptos" w:hAnsi="Aptos"/>
          <w:sz w:val="28"/>
          <w:szCs w:val="28"/>
        </w:rPr>
        <w:t xml:space="preserve">one </w:t>
      </w:r>
      <w:r>
        <w:rPr>
          <w:rFonts w:ascii="Aptos" w:hAnsi="Aptos"/>
          <w:sz w:val="28"/>
          <w:szCs w:val="28"/>
        </w:rPr>
        <w:t>home quickly flipped twice and the third from another sale with a total capital contribution of $</w:t>
      </w:r>
      <w:r w:rsidR="00001933">
        <w:rPr>
          <w:rFonts w:ascii="Aptos" w:hAnsi="Aptos"/>
          <w:sz w:val="28"/>
          <w:szCs w:val="28"/>
        </w:rPr>
        <w:t>3,960.</w:t>
      </w:r>
      <w:r>
        <w:rPr>
          <w:rFonts w:ascii="Aptos" w:hAnsi="Aptos"/>
          <w:sz w:val="28"/>
          <w:szCs w:val="28"/>
        </w:rPr>
        <w:t xml:space="preserve"> </w:t>
      </w:r>
      <w:r w:rsidR="00643232">
        <w:rPr>
          <w:rFonts w:ascii="Aptos" w:hAnsi="Aptos"/>
          <w:sz w:val="28"/>
          <w:szCs w:val="28"/>
        </w:rPr>
        <w:t xml:space="preserve"> The average sale price was $5</w:t>
      </w:r>
      <w:r w:rsidR="008E784B">
        <w:rPr>
          <w:rFonts w:ascii="Aptos" w:hAnsi="Aptos"/>
          <w:sz w:val="28"/>
          <w:szCs w:val="28"/>
        </w:rPr>
        <w:t>42,500</w:t>
      </w:r>
      <w:r w:rsidR="00643232">
        <w:rPr>
          <w:rFonts w:ascii="Aptos" w:hAnsi="Aptos"/>
          <w:sz w:val="28"/>
          <w:szCs w:val="28"/>
        </w:rPr>
        <w:t>.  There were three</w:t>
      </w:r>
    </w:p>
    <w:p w14:paraId="2D52D91C" w14:textId="479BE069" w:rsidR="000F34B1" w:rsidRDefault="00643232" w:rsidP="000F34B1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listings</w:t>
      </w:r>
      <w:r w:rsidR="004F3AB4">
        <w:rPr>
          <w:rFonts w:ascii="Aptos" w:hAnsi="Aptos"/>
          <w:sz w:val="28"/>
          <w:szCs w:val="28"/>
        </w:rPr>
        <w:t xml:space="preserve"> with average </w:t>
      </w:r>
      <w:r w:rsidR="00D71CDE">
        <w:rPr>
          <w:rFonts w:ascii="Aptos" w:hAnsi="Aptos"/>
          <w:sz w:val="28"/>
          <w:szCs w:val="28"/>
        </w:rPr>
        <w:t>cumulative d</w:t>
      </w:r>
      <w:r w:rsidR="004F3AB4">
        <w:rPr>
          <w:rFonts w:ascii="Aptos" w:hAnsi="Aptos"/>
          <w:sz w:val="28"/>
          <w:szCs w:val="28"/>
        </w:rPr>
        <w:t xml:space="preserve">ays on market at </w:t>
      </w:r>
      <w:r w:rsidR="00D71CDE">
        <w:rPr>
          <w:rFonts w:ascii="Aptos" w:hAnsi="Aptos"/>
          <w:sz w:val="28"/>
          <w:szCs w:val="28"/>
        </w:rPr>
        <w:t>182</w:t>
      </w:r>
      <w:r w:rsidR="003E6663">
        <w:rPr>
          <w:rFonts w:ascii="Aptos" w:hAnsi="Aptos"/>
          <w:sz w:val="28"/>
          <w:szCs w:val="28"/>
        </w:rPr>
        <w:t xml:space="preserve"> days.  </w:t>
      </w:r>
      <w:r>
        <w:rPr>
          <w:rFonts w:ascii="Aptos" w:hAnsi="Aptos"/>
          <w:sz w:val="28"/>
          <w:szCs w:val="28"/>
        </w:rPr>
        <w:t>The other VMs had 7 listings with 6 sale</w:t>
      </w:r>
      <w:r w:rsidR="003E6663">
        <w:rPr>
          <w:rFonts w:ascii="Aptos" w:hAnsi="Aptos"/>
          <w:sz w:val="28"/>
          <w:szCs w:val="28"/>
        </w:rPr>
        <w:t xml:space="preserve">s and average </w:t>
      </w:r>
      <w:r w:rsidR="00D71CDE">
        <w:rPr>
          <w:rFonts w:ascii="Aptos" w:hAnsi="Aptos"/>
          <w:sz w:val="28"/>
          <w:szCs w:val="28"/>
        </w:rPr>
        <w:t xml:space="preserve">cumulative </w:t>
      </w:r>
      <w:r w:rsidR="003E6663">
        <w:rPr>
          <w:rFonts w:ascii="Aptos" w:hAnsi="Aptos"/>
          <w:sz w:val="28"/>
          <w:szCs w:val="28"/>
        </w:rPr>
        <w:t xml:space="preserve">days on market of </w:t>
      </w:r>
      <w:r w:rsidR="00D71CDE">
        <w:rPr>
          <w:rFonts w:ascii="Aptos" w:hAnsi="Aptos"/>
          <w:sz w:val="28"/>
          <w:szCs w:val="28"/>
        </w:rPr>
        <w:t>79.</w:t>
      </w:r>
      <w:r>
        <w:rPr>
          <w:rFonts w:ascii="Aptos" w:hAnsi="Aptos"/>
          <w:sz w:val="28"/>
          <w:szCs w:val="28"/>
        </w:rPr>
        <w:t xml:space="preserve">  The average sale price wa</w:t>
      </w:r>
      <w:r w:rsidR="00D71CDE">
        <w:rPr>
          <w:rFonts w:ascii="Aptos" w:hAnsi="Aptos"/>
          <w:sz w:val="28"/>
          <w:szCs w:val="28"/>
        </w:rPr>
        <w:t xml:space="preserve">s </w:t>
      </w:r>
      <w:r w:rsidR="00550837">
        <w:rPr>
          <w:rFonts w:ascii="Aptos" w:hAnsi="Aptos"/>
          <w:sz w:val="28"/>
          <w:szCs w:val="28"/>
        </w:rPr>
        <w:t>$4</w:t>
      </w:r>
      <w:r w:rsidR="008E784B">
        <w:rPr>
          <w:rFonts w:ascii="Aptos" w:hAnsi="Aptos"/>
          <w:sz w:val="28"/>
          <w:szCs w:val="28"/>
        </w:rPr>
        <w:t>45,357</w:t>
      </w:r>
      <w:r w:rsidR="003E6663">
        <w:rPr>
          <w:rFonts w:ascii="Aptos" w:hAnsi="Aptos"/>
          <w:sz w:val="28"/>
          <w:szCs w:val="28"/>
        </w:rPr>
        <w:t>.</w:t>
      </w:r>
    </w:p>
    <w:p w14:paraId="1F817F2D" w14:textId="77777777" w:rsidR="000F34B1" w:rsidRDefault="000F34B1" w:rsidP="000F34B1">
      <w:pPr>
        <w:rPr>
          <w:rFonts w:ascii="Aptos" w:hAnsi="Aptos"/>
          <w:sz w:val="28"/>
          <w:szCs w:val="28"/>
        </w:rPr>
      </w:pPr>
    </w:p>
    <w:p w14:paraId="31A8D280" w14:textId="614A547B" w:rsidR="00D114DE" w:rsidRDefault="000F34B1" w:rsidP="00D114DE">
      <w:pPr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Regarding the use of </w:t>
      </w:r>
      <w:r w:rsidR="00D114DE">
        <w:rPr>
          <w:rFonts w:ascii="Aptos" w:hAnsi="Aptos"/>
          <w:sz w:val="28"/>
          <w:szCs w:val="28"/>
        </w:rPr>
        <w:t xml:space="preserve">Escrow </w:t>
      </w:r>
      <w:r>
        <w:rPr>
          <w:rFonts w:ascii="Aptos" w:hAnsi="Aptos"/>
          <w:sz w:val="28"/>
          <w:szCs w:val="28"/>
        </w:rPr>
        <w:t xml:space="preserve">for a lamp post deposit I was informed that Escrow </w:t>
      </w:r>
      <w:r w:rsidR="00D114DE">
        <w:rPr>
          <w:rFonts w:ascii="Aptos" w:hAnsi="Aptos"/>
          <w:sz w:val="28"/>
          <w:szCs w:val="28"/>
        </w:rPr>
        <w:t xml:space="preserve">would not hold back money for a lamp post. </w:t>
      </w:r>
    </w:p>
    <w:p w14:paraId="34A05963" w14:textId="77777777" w:rsidR="00D114DE" w:rsidRDefault="00D114DE" w:rsidP="00D114DE">
      <w:pPr>
        <w:rPr>
          <w:rFonts w:ascii="Aptos" w:hAnsi="Aptos"/>
          <w:sz w:val="28"/>
          <w:szCs w:val="28"/>
        </w:rPr>
      </w:pPr>
    </w:p>
    <w:p w14:paraId="27B5C834" w14:textId="77777777" w:rsidR="00D114DE" w:rsidRDefault="00D114DE" w:rsidP="00D114DE">
      <w:pPr>
        <w:rPr>
          <w:rFonts w:ascii="Aptos" w:hAnsi="Aptos"/>
          <w:sz w:val="28"/>
          <w:szCs w:val="28"/>
        </w:rPr>
      </w:pPr>
    </w:p>
    <w:p w14:paraId="08A91A03" w14:textId="77777777" w:rsidR="00D114DE" w:rsidRDefault="00D114DE"/>
    <w:sectPr w:rsidR="00D1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DE"/>
    <w:rsid w:val="00001933"/>
    <w:rsid w:val="000F34B1"/>
    <w:rsid w:val="002B38C5"/>
    <w:rsid w:val="003E6663"/>
    <w:rsid w:val="004F3AB4"/>
    <w:rsid w:val="00550837"/>
    <w:rsid w:val="00643232"/>
    <w:rsid w:val="006846F9"/>
    <w:rsid w:val="007E1D63"/>
    <w:rsid w:val="008E784B"/>
    <w:rsid w:val="00BA7158"/>
    <w:rsid w:val="00D114DE"/>
    <w:rsid w:val="00D71CDE"/>
    <w:rsid w:val="00F72559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17D9"/>
  <w15:chartTrackingRefBased/>
  <w15:docId w15:val="{D278F260-BCAB-4DFE-9D4E-D662480D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D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Galati</dc:creator>
  <cp:keywords/>
  <dc:description/>
  <cp:lastModifiedBy>John Galati</cp:lastModifiedBy>
  <cp:revision>4</cp:revision>
  <dcterms:created xsi:type="dcterms:W3CDTF">2024-07-11T02:06:00Z</dcterms:created>
  <dcterms:modified xsi:type="dcterms:W3CDTF">2024-07-11T02:13:00Z</dcterms:modified>
</cp:coreProperties>
</file>